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26" w:rsidRPr="00C40826" w:rsidRDefault="00FD5A7C" w:rsidP="00C40826">
      <w:pPr>
        <w:pStyle w:val="a4"/>
        <w:jc w:val="center"/>
        <w:rPr>
          <w:rFonts w:ascii="Times New Roman" w:hAnsi="Times New Roman" w:cs="Times New Roman"/>
          <w:b/>
          <w:sz w:val="24"/>
          <w:szCs w:val="24"/>
        </w:rPr>
      </w:pPr>
      <w:r w:rsidRPr="00C40826">
        <w:rPr>
          <w:rFonts w:ascii="Times New Roman" w:hAnsi="Times New Roman" w:cs="Times New Roman"/>
          <w:b/>
          <w:sz w:val="24"/>
          <w:szCs w:val="24"/>
        </w:rPr>
        <w:t xml:space="preserve">Уважаемые собственники </w:t>
      </w:r>
    </w:p>
    <w:p w:rsidR="00FD5A7C" w:rsidRDefault="00FD5A7C" w:rsidP="00C40826">
      <w:pPr>
        <w:pStyle w:val="a4"/>
        <w:jc w:val="center"/>
        <w:rPr>
          <w:rFonts w:ascii="Times New Roman" w:hAnsi="Times New Roman" w:cs="Times New Roman"/>
          <w:sz w:val="24"/>
          <w:szCs w:val="24"/>
        </w:rPr>
      </w:pPr>
      <w:r w:rsidRPr="00C40826">
        <w:rPr>
          <w:rFonts w:ascii="Times New Roman" w:hAnsi="Times New Roman" w:cs="Times New Roman"/>
          <w:sz w:val="24"/>
          <w:szCs w:val="24"/>
        </w:rPr>
        <w:t>по</w:t>
      </w:r>
      <w:r w:rsidR="000B553C">
        <w:rPr>
          <w:rFonts w:ascii="Times New Roman" w:hAnsi="Times New Roman" w:cs="Times New Roman"/>
          <w:sz w:val="24"/>
          <w:szCs w:val="24"/>
        </w:rPr>
        <w:t xml:space="preserve">мещений </w:t>
      </w:r>
      <w:r w:rsidR="009C2F7C">
        <w:rPr>
          <w:rFonts w:ascii="Times New Roman" w:hAnsi="Times New Roman" w:cs="Times New Roman"/>
          <w:sz w:val="24"/>
          <w:szCs w:val="24"/>
        </w:rPr>
        <w:t>жилых многоквартирных домов ЖК Орион</w:t>
      </w:r>
    </w:p>
    <w:p w:rsidR="00C40826" w:rsidRPr="00C40826" w:rsidRDefault="00C40826" w:rsidP="00C40826">
      <w:pPr>
        <w:pStyle w:val="a4"/>
        <w:jc w:val="center"/>
        <w:rPr>
          <w:rFonts w:ascii="Times New Roman" w:hAnsi="Times New Roman" w:cs="Times New Roman"/>
          <w:sz w:val="24"/>
          <w:szCs w:val="24"/>
        </w:rPr>
      </w:pPr>
    </w:p>
    <w:p w:rsidR="00FD5A7C" w:rsidRPr="00C40826" w:rsidRDefault="00FD5A7C" w:rsidP="00C40826">
      <w:pPr>
        <w:pStyle w:val="a4"/>
        <w:jc w:val="both"/>
        <w:rPr>
          <w:rFonts w:ascii="Times New Roman" w:hAnsi="Times New Roman" w:cs="Times New Roman"/>
          <w:sz w:val="24"/>
          <w:szCs w:val="24"/>
        </w:rPr>
      </w:pPr>
      <w:r w:rsidRPr="00C40826">
        <w:rPr>
          <w:rFonts w:ascii="Times New Roman" w:hAnsi="Times New Roman" w:cs="Times New Roman"/>
          <w:sz w:val="24"/>
          <w:szCs w:val="24"/>
        </w:rPr>
        <w:t xml:space="preserve"> </w:t>
      </w:r>
      <w:r w:rsidR="00C40826">
        <w:rPr>
          <w:rFonts w:ascii="Times New Roman" w:hAnsi="Times New Roman" w:cs="Times New Roman"/>
          <w:sz w:val="24"/>
          <w:szCs w:val="24"/>
        </w:rPr>
        <w:tab/>
      </w:r>
      <w:r w:rsidRPr="00C40826">
        <w:rPr>
          <w:rFonts w:ascii="Times New Roman" w:hAnsi="Times New Roman" w:cs="Times New Roman"/>
          <w:sz w:val="24"/>
          <w:szCs w:val="24"/>
        </w:rPr>
        <w:t xml:space="preserve">Сообщаем Вам, что по инициативе ООО «Шестой квартал» </w:t>
      </w:r>
      <w:r w:rsidR="00DC4F1D">
        <w:rPr>
          <w:rFonts w:ascii="Times New Roman" w:hAnsi="Times New Roman" w:cs="Times New Roman"/>
          <w:sz w:val="24"/>
          <w:szCs w:val="24"/>
        </w:rPr>
        <w:t xml:space="preserve">(ИНН 7203454130, ОГРН 1187232017950) </w:t>
      </w:r>
      <w:r w:rsidRPr="00C40826">
        <w:rPr>
          <w:rFonts w:ascii="Times New Roman" w:hAnsi="Times New Roman" w:cs="Times New Roman"/>
          <w:sz w:val="24"/>
          <w:szCs w:val="24"/>
        </w:rPr>
        <w:t xml:space="preserve">с </w:t>
      </w:r>
      <w:r w:rsidRPr="00A50AB2">
        <w:rPr>
          <w:rFonts w:ascii="Times New Roman" w:hAnsi="Times New Roman" w:cs="Times New Roman"/>
          <w:b/>
          <w:sz w:val="24"/>
          <w:szCs w:val="24"/>
        </w:rPr>
        <w:t>«</w:t>
      </w:r>
      <w:r w:rsidR="00684991" w:rsidRPr="00A50AB2">
        <w:rPr>
          <w:rFonts w:ascii="Times New Roman" w:hAnsi="Times New Roman" w:cs="Times New Roman"/>
          <w:b/>
          <w:sz w:val="24"/>
          <w:szCs w:val="24"/>
        </w:rPr>
        <w:t>03</w:t>
      </w:r>
      <w:r w:rsidRPr="00A50AB2">
        <w:rPr>
          <w:rFonts w:ascii="Times New Roman" w:hAnsi="Times New Roman" w:cs="Times New Roman"/>
          <w:b/>
          <w:sz w:val="24"/>
          <w:szCs w:val="24"/>
        </w:rPr>
        <w:t xml:space="preserve">» </w:t>
      </w:r>
      <w:r w:rsidR="00F60D9D" w:rsidRPr="00A50AB2">
        <w:rPr>
          <w:rFonts w:ascii="Times New Roman" w:hAnsi="Times New Roman" w:cs="Times New Roman"/>
          <w:b/>
          <w:sz w:val="24"/>
          <w:szCs w:val="24"/>
        </w:rPr>
        <w:t>ноября</w:t>
      </w:r>
      <w:r w:rsidRPr="00A50AB2">
        <w:rPr>
          <w:rFonts w:ascii="Times New Roman" w:hAnsi="Times New Roman" w:cs="Times New Roman"/>
          <w:b/>
          <w:sz w:val="24"/>
          <w:szCs w:val="24"/>
        </w:rPr>
        <w:t xml:space="preserve"> 2023г. по «</w:t>
      </w:r>
      <w:r w:rsidR="009C6FB2" w:rsidRPr="00A50AB2">
        <w:rPr>
          <w:rFonts w:ascii="Times New Roman" w:hAnsi="Times New Roman" w:cs="Times New Roman"/>
          <w:b/>
          <w:sz w:val="24"/>
          <w:szCs w:val="24"/>
        </w:rPr>
        <w:t>18</w:t>
      </w:r>
      <w:r w:rsidRPr="00A50AB2">
        <w:rPr>
          <w:rFonts w:ascii="Times New Roman" w:hAnsi="Times New Roman" w:cs="Times New Roman"/>
          <w:b/>
          <w:sz w:val="24"/>
          <w:szCs w:val="24"/>
        </w:rPr>
        <w:t xml:space="preserve">» </w:t>
      </w:r>
      <w:r w:rsidR="009C6FB2" w:rsidRPr="00A50AB2">
        <w:rPr>
          <w:rFonts w:ascii="Times New Roman" w:hAnsi="Times New Roman" w:cs="Times New Roman"/>
          <w:b/>
          <w:sz w:val="24"/>
          <w:szCs w:val="24"/>
        </w:rPr>
        <w:t>декабря</w:t>
      </w:r>
      <w:r w:rsidRPr="00A50AB2">
        <w:rPr>
          <w:rFonts w:ascii="Times New Roman" w:hAnsi="Times New Roman" w:cs="Times New Roman"/>
          <w:b/>
          <w:sz w:val="24"/>
          <w:szCs w:val="24"/>
        </w:rPr>
        <w:t xml:space="preserve"> 2023г.</w:t>
      </w:r>
      <w:r w:rsidRPr="00C40826">
        <w:rPr>
          <w:rFonts w:ascii="Times New Roman" w:hAnsi="Times New Roman" w:cs="Times New Roman"/>
          <w:sz w:val="24"/>
          <w:szCs w:val="24"/>
        </w:rPr>
        <w:t xml:space="preserve"> будет проводиться общее собрание</w:t>
      </w:r>
      <w:r w:rsidR="009C2F7C">
        <w:rPr>
          <w:rFonts w:ascii="Times New Roman" w:hAnsi="Times New Roman" w:cs="Times New Roman"/>
          <w:sz w:val="24"/>
          <w:szCs w:val="24"/>
        </w:rPr>
        <w:t xml:space="preserve"> собственников помещений в Ваших многоквартирных</w:t>
      </w:r>
      <w:r w:rsidRPr="00C40826">
        <w:rPr>
          <w:rFonts w:ascii="Times New Roman" w:hAnsi="Times New Roman" w:cs="Times New Roman"/>
          <w:sz w:val="24"/>
          <w:szCs w:val="24"/>
        </w:rPr>
        <w:t xml:space="preserve"> дом</w:t>
      </w:r>
      <w:r w:rsidR="009C2F7C">
        <w:rPr>
          <w:rFonts w:ascii="Times New Roman" w:hAnsi="Times New Roman" w:cs="Times New Roman"/>
          <w:sz w:val="24"/>
          <w:szCs w:val="24"/>
        </w:rPr>
        <w:t>ах</w:t>
      </w:r>
      <w:r w:rsidRPr="00C40826">
        <w:rPr>
          <w:rFonts w:ascii="Times New Roman" w:hAnsi="Times New Roman" w:cs="Times New Roman"/>
          <w:sz w:val="24"/>
          <w:szCs w:val="24"/>
        </w:rPr>
        <w:t xml:space="preserve"> в форме заочного голосования в системе ГИС ЖКХ. </w:t>
      </w:r>
    </w:p>
    <w:p w:rsidR="00FD5A7C" w:rsidRDefault="00FD5A7C" w:rsidP="00C40826">
      <w:pPr>
        <w:pStyle w:val="a4"/>
        <w:ind w:firstLine="708"/>
        <w:jc w:val="both"/>
        <w:rPr>
          <w:rFonts w:ascii="Times New Roman" w:hAnsi="Times New Roman" w:cs="Times New Roman"/>
          <w:sz w:val="24"/>
          <w:szCs w:val="24"/>
        </w:rPr>
      </w:pPr>
      <w:r w:rsidRPr="00C40826">
        <w:rPr>
          <w:rFonts w:ascii="Times New Roman" w:hAnsi="Times New Roman" w:cs="Times New Roman"/>
          <w:sz w:val="24"/>
          <w:szCs w:val="24"/>
        </w:rPr>
        <w:t xml:space="preserve">Администратор собрания – ООО «Шестой квартал», 625007, г. Тюмень, ул. </w:t>
      </w:r>
      <w:proofErr w:type="spellStart"/>
      <w:r w:rsidRPr="00C40826">
        <w:rPr>
          <w:rFonts w:ascii="Times New Roman" w:hAnsi="Times New Roman" w:cs="Times New Roman"/>
          <w:sz w:val="24"/>
          <w:szCs w:val="24"/>
        </w:rPr>
        <w:t>Раушана</w:t>
      </w:r>
      <w:proofErr w:type="spellEnd"/>
      <w:r w:rsidRPr="00C40826">
        <w:rPr>
          <w:rFonts w:ascii="Times New Roman" w:hAnsi="Times New Roman" w:cs="Times New Roman"/>
          <w:sz w:val="24"/>
          <w:szCs w:val="24"/>
        </w:rPr>
        <w:t xml:space="preserve"> Абдуллина, д.5, помещение 4, офис 3, официальный сайт: </w:t>
      </w:r>
      <w:r w:rsidRPr="00C40826">
        <w:rPr>
          <w:rFonts w:ascii="Times New Roman" w:hAnsi="Times New Roman" w:cs="Times New Roman"/>
          <w:sz w:val="24"/>
          <w:szCs w:val="24"/>
          <w:lang w:val="en-US"/>
        </w:rPr>
        <w:t>http</w:t>
      </w:r>
      <w:r w:rsidRPr="00C40826">
        <w:rPr>
          <w:rFonts w:ascii="Times New Roman" w:hAnsi="Times New Roman" w:cs="Times New Roman"/>
          <w:sz w:val="24"/>
          <w:szCs w:val="24"/>
        </w:rPr>
        <w:t>://6</w:t>
      </w:r>
      <w:proofErr w:type="spellStart"/>
      <w:r w:rsidRPr="00C40826">
        <w:rPr>
          <w:rFonts w:ascii="Times New Roman" w:hAnsi="Times New Roman" w:cs="Times New Roman"/>
          <w:sz w:val="24"/>
          <w:szCs w:val="24"/>
          <w:lang w:val="en-US"/>
        </w:rPr>
        <w:t>kv</w:t>
      </w:r>
      <w:proofErr w:type="spellEnd"/>
      <w:r w:rsidRPr="00C40826">
        <w:rPr>
          <w:rFonts w:ascii="Times New Roman" w:hAnsi="Times New Roman" w:cs="Times New Roman"/>
          <w:sz w:val="24"/>
          <w:szCs w:val="24"/>
        </w:rPr>
        <w:t>-</w:t>
      </w:r>
      <w:proofErr w:type="spellStart"/>
      <w:r w:rsidRPr="00C40826">
        <w:rPr>
          <w:rFonts w:ascii="Times New Roman" w:hAnsi="Times New Roman" w:cs="Times New Roman"/>
          <w:sz w:val="24"/>
          <w:szCs w:val="24"/>
          <w:lang w:val="en-US"/>
        </w:rPr>
        <w:t>uk</w:t>
      </w:r>
      <w:proofErr w:type="spellEnd"/>
      <w:r w:rsidRPr="00C40826">
        <w:rPr>
          <w:rFonts w:ascii="Times New Roman" w:hAnsi="Times New Roman" w:cs="Times New Roman"/>
          <w:sz w:val="24"/>
          <w:szCs w:val="24"/>
        </w:rPr>
        <w:t>.</w:t>
      </w:r>
      <w:proofErr w:type="spellStart"/>
      <w:r w:rsidRPr="00C40826">
        <w:rPr>
          <w:rFonts w:ascii="Times New Roman" w:hAnsi="Times New Roman" w:cs="Times New Roman"/>
          <w:sz w:val="24"/>
          <w:szCs w:val="24"/>
          <w:lang w:val="en-US"/>
        </w:rPr>
        <w:t>ru</w:t>
      </w:r>
      <w:proofErr w:type="spellEnd"/>
      <w:r w:rsidRPr="00C40826">
        <w:rPr>
          <w:rFonts w:ascii="Times New Roman" w:hAnsi="Times New Roman" w:cs="Times New Roman"/>
          <w:sz w:val="24"/>
          <w:szCs w:val="24"/>
        </w:rPr>
        <w:t>, тел. (3452) 68-</w:t>
      </w:r>
      <w:r w:rsidR="00851ABA">
        <w:rPr>
          <w:rFonts w:ascii="Times New Roman" w:hAnsi="Times New Roman" w:cs="Times New Roman"/>
          <w:sz w:val="24"/>
          <w:szCs w:val="24"/>
        </w:rPr>
        <w:t>90-89</w:t>
      </w:r>
      <w:r w:rsidR="00011687">
        <w:rPr>
          <w:rFonts w:ascii="Times New Roman" w:hAnsi="Times New Roman" w:cs="Times New Roman"/>
          <w:sz w:val="24"/>
          <w:szCs w:val="24"/>
        </w:rPr>
        <w:t>.</w:t>
      </w:r>
    </w:p>
    <w:p w:rsidR="00DC4F1D" w:rsidRDefault="00DC4F1D" w:rsidP="00DC4F1D">
      <w:pPr>
        <w:pStyle w:val="a4"/>
        <w:ind w:firstLine="708"/>
        <w:jc w:val="both"/>
        <w:rPr>
          <w:rFonts w:ascii="Times New Roman" w:hAnsi="Times New Roman" w:cs="Times New Roman"/>
          <w:sz w:val="24"/>
          <w:szCs w:val="24"/>
        </w:rPr>
      </w:pPr>
      <w:r w:rsidRPr="00C40826">
        <w:rPr>
          <w:rFonts w:ascii="Times New Roman" w:hAnsi="Times New Roman" w:cs="Times New Roman"/>
          <w:sz w:val="24"/>
          <w:szCs w:val="24"/>
        </w:rPr>
        <w:t>Дата и время начала голосования в системе ГИС ЖКХ</w:t>
      </w:r>
      <w:r>
        <w:rPr>
          <w:rFonts w:ascii="Times New Roman" w:hAnsi="Times New Roman" w:cs="Times New Roman"/>
          <w:sz w:val="24"/>
          <w:szCs w:val="24"/>
        </w:rPr>
        <w:t>,</w:t>
      </w:r>
      <w:r w:rsidRPr="00C40826">
        <w:rPr>
          <w:rFonts w:ascii="Times New Roman" w:hAnsi="Times New Roman" w:cs="Times New Roman"/>
          <w:sz w:val="24"/>
          <w:szCs w:val="24"/>
        </w:rPr>
        <w:t xml:space="preserve"> и приема пись</w:t>
      </w:r>
      <w:r>
        <w:rPr>
          <w:rFonts w:ascii="Times New Roman" w:hAnsi="Times New Roman" w:cs="Times New Roman"/>
          <w:sz w:val="24"/>
          <w:szCs w:val="24"/>
        </w:rPr>
        <w:t xml:space="preserve">менных решений собственников: </w:t>
      </w:r>
      <w:r w:rsidRPr="00A50AB2">
        <w:rPr>
          <w:rFonts w:ascii="Times New Roman" w:hAnsi="Times New Roman" w:cs="Times New Roman"/>
          <w:b/>
          <w:sz w:val="24"/>
          <w:szCs w:val="24"/>
        </w:rPr>
        <w:t>«03» ноября 2023 г. с 8 час. 30 мин.</w:t>
      </w:r>
    </w:p>
    <w:p w:rsidR="00DC4F1D" w:rsidRPr="00C40826" w:rsidRDefault="00DC4F1D" w:rsidP="00DC4F1D">
      <w:pPr>
        <w:pStyle w:val="a4"/>
        <w:ind w:firstLine="708"/>
        <w:jc w:val="both"/>
        <w:rPr>
          <w:rFonts w:ascii="Times New Roman" w:hAnsi="Times New Roman" w:cs="Times New Roman"/>
          <w:sz w:val="24"/>
          <w:szCs w:val="24"/>
        </w:rPr>
      </w:pPr>
      <w:r w:rsidRPr="00C40826">
        <w:rPr>
          <w:rFonts w:ascii="Times New Roman" w:hAnsi="Times New Roman" w:cs="Times New Roman"/>
          <w:sz w:val="24"/>
          <w:szCs w:val="24"/>
        </w:rPr>
        <w:t>Дата и время окончания голосования в системе ГИС ЖКХ</w:t>
      </w:r>
      <w:r>
        <w:rPr>
          <w:rFonts w:ascii="Times New Roman" w:hAnsi="Times New Roman" w:cs="Times New Roman"/>
          <w:sz w:val="24"/>
          <w:szCs w:val="24"/>
        </w:rPr>
        <w:t>,</w:t>
      </w:r>
      <w:r w:rsidRPr="00C40826">
        <w:rPr>
          <w:rFonts w:ascii="Times New Roman" w:hAnsi="Times New Roman" w:cs="Times New Roman"/>
          <w:sz w:val="24"/>
          <w:szCs w:val="24"/>
        </w:rPr>
        <w:t xml:space="preserve"> и приема пись</w:t>
      </w:r>
      <w:r>
        <w:rPr>
          <w:rFonts w:ascii="Times New Roman" w:hAnsi="Times New Roman" w:cs="Times New Roman"/>
          <w:sz w:val="24"/>
          <w:szCs w:val="24"/>
        </w:rPr>
        <w:t xml:space="preserve">менных решений собственников: </w:t>
      </w:r>
      <w:r w:rsidRPr="00A50AB2">
        <w:rPr>
          <w:rFonts w:ascii="Times New Roman" w:hAnsi="Times New Roman" w:cs="Times New Roman"/>
          <w:b/>
          <w:sz w:val="24"/>
          <w:szCs w:val="24"/>
        </w:rPr>
        <w:t>«18» декабря 2023 г. до 18 час. 00 мин.</w:t>
      </w:r>
    </w:p>
    <w:p w:rsidR="00DC4F1D" w:rsidRPr="0060258D" w:rsidRDefault="00DC4F1D" w:rsidP="00C40826">
      <w:pPr>
        <w:pStyle w:val="a4"/>
        <w:ind w:firstLine="708"/>
        <w:jc w:val="both"/>
        <w:rPr>
          <w:rFonts w:ascii="Times New Roman" w:hAnsi="Times New Roman" w:cs="Times New Roman"/>
          <w:sz w:val="10"/>
          <w:szCs w:val="10"/>
        </w:rPr>
      </w:pPr>
    </w:p>
    <w:p w:rsidR="00C26D93" w:rsidRPr="00C26D93" w:rsidRDefault="00C26D93" w:rsidP="00C26D93">
      <w:pPr>
        <w:pStyle w:val="a4"/>
        <w:ind w:firstLine="708"/>
        <w:jc w:val="both"/>
        <w:rPr>
          <w:rFonts w:ascii="Times New Roman" w:hAnsi="Times New Roman" w:cs="Times New Roman"/>
          <w:sz w:val="20"/>
          <w:szCs w:val="20"/>
        </w:rPr>
      </w:pPr>
      <w:r w:rsidRPr="00C26D93">
        <w:rPr>
          <w:rFonts w:ascii="Times New Roman" w:hAnsi="Times New Roman" w:cs="Times New Roman"/>
          <w:sz w:val="20"/>
          <w:szCs w:val="20"/>
        </w:rPr>
        <w:t xml:space="preserve">Голосование по вопросам повестки дня общего собрания с использованием системы проводится двумя способами (ч. 6 ст. 47.1 ЖК РФ): </w:t>
      </w:r>
    </w:p>
    <w:p w:rsidR="00C26D93" w:rsidRPr="00C26D93" w:rsidRDefault="00C26D93" w:rsidP="00C26D93">
      <w:pPr>
        <w:pStyle w:val="a4"/>
        <w:jc w:val="both"/>
        <w:rPr>
          <w:rFonts w:ascii="Times New Roman" w:hAnsi="Times New Roman" w:cs="Times New Roman"/>
          <w:sz w:val="20"/>
          <w:szCs w:val="20"/>
        </w:rPr>
      </w:pPr>
      <w:r w:rsidRPr="00C26D93">
        <w:rPr>
          <w:rFonts w:ascii="Times New Roman" w:hAnsi="Times New Roman" w:cs="Times New Roman"/>
          <w:sz w:val="20"/>
          <w:szCs w:val="20"/>
        </w:rPr>
        <w:t xml:space="preserve">- лично путем указания решения по каждому вопросу повестки дня («за», «против» или «воздержался») в электронной форме (адрес в сети Интернет - dom.gosuslugi.ru); </w:t>
      </w:r>
    </w:p>
    <w:p w:rsidR="00C26D93" w:rsidRPr="00C26D93" w:rsidRDefault="00C26D93" w:rsidP="00C26D93">
      <w:pPr>
        <w:pStyle w:val="a4"/>
        <w:jc w:val="both"/>
        <w:rPr>
          <w:rFonts w:ascii="Times New Roman" w:hAnsi="Times New Roman" w:cs="Times New Roman"/>
          <w:sz w:val="20"/>
          <w:szCs w:val="20"/>
        </w:rPr>
      </w:pPr>
      <w:r w:rsidRPr="00C26D93">
        <w:rPr>
          <w:rFonts w:ascii="Times New Roman" w:hAnsi="Times New Roman" w:cs="Times New Roman"/>
          <w:sz w:val="20"/>
          <w:szCs w:val="20"/>
        </w:rPr>
        <w:t xml:space="preserve">- посредством передачи администратору собрания письменных решений по вопросам, поставленным на голосование, до даты и времени окончания такого голосования, которое он заносит с систему. </w:t>
      </w:r>
    </w:p>
    <w:p w:rsidR="00C26D93" w:rsidRPr="00C26D93" w:rsidRDefault="00C26D93" w:rsidP="00C26D93">
      <w:pPr>
        <w:pStyle w:val="a4"/>
        <w:ind w:firstLine="708"/>
        <w:jc w:val="both"/>
        <w:rPr>
          <w:rFonts w:ascii="Times New Roman" w:hAnsi="Times New Roman" w:cs="Times New Roman"/>
          <w:sz w:val="20"/>
          <w:szCs w:val="20"/>
        </w:rPr>
      </w:pPr>
      <w:r w:rsidRPr="00C26D93">
        <w:rPr>
          <w:rFonts w:ascii="Times New Roman" w:hAnsi="Times New Roman" w:cs="Times New Roman"/>
          <w:sz w:val="20"/>
          <w:szCs w:val="20"/>
        </w:rPr>
        <w:t xml:space="preserve">При невозможности голосования посредством ГИС ЖКХ вы можете проголосовать путем заполнения письменного бюллетеня, который можно получить у администратора (инициатора) общего собрания. Оформленные в письменной форме решения (бюллетени) собственников помещений в МКД по вопросам, поставленным на голосование, принимаются администратором (инициатором) общего собрания. </w:t>
      </w:r>
    </w:p>
    <w:p w:rsidR="00C26D93" w:rsidRPr="00C26D93" w:rsidRDefault="00C26D93" w:rsidP="00C26D93">
      <w:pPr>
        <w:pStyle w:val="a4"/>
        <w:ind w:firstLine="708"/>
        <w:jc w:val="both"/>
        <w:rPr>
          <w:rFonts w:ascii="Times New Roman" w:hAnsi="Times New Roman" w:cs="Times New Roman"/>
          <w:sz w:val="20"/>
          <w:szCs w:val="20"/>
        </w:rPr>
      </w:pPr>
      <w:r w:rsidRPr="00C26D93">
        <w:rPr>
          <w:rFonts w:ascii="Times New Roman" w:hAnsi="Times New Roman" w:cs="Times New Roman"/>
          <w:sz w:val="20"/>
          <w:szCs w:val="20"/>
        </w:rPr>
        <w:t xml:space="preserve">Бланки решений вы можете получить в ООО «Шестой квартал», а также распечатать с официального сайта ООО «Шестой квартал» в сети Интернет по адресу: </w:t>
      </w:r>
      <w:r w:rsidRPr="00C26D93">
        <w:rPr>
          <w:rFonts w:ascii="Times New Roman" w:hAnsi="Times New Roman" w:cs="Times New Roman"/>
          <w:sz w:val="20"/>
          <w:szCs w:val="20"/>
          <w:lang w:val="en-US"/>
        </w:rPr>
        <w:t>http</w:t>
      </w:r>
      <w:r w:rsidRPr="00C26D93">
        <w:rPr>
          <w:rFonts w:ascii="Times New Roman" w:hAnsi="Times New Roman" w:cs="Times New Roman"/>
          <w:sz w:val="20"/>
          <w:szCs w:val="20"/>
        </w:rPr>
        <w:t>://6</w:t>
      </w:r>
      <w:proofErr w:type="spellStart"/>
      <w:r w:rsidRPr="00C26D93">
        <w:rPr>
          <w:rFonts w:ascii="Times New Roman" w:hAnsi="Times New Roman" w:cs="Times New Roman"/>
          <w:sz w:val="20"/>
          <w:szCs w:val="20"/>
          <w:lang w:val="en-US"/>
        </w:rPr>
        <w:t>kv</w:t>
      </w:r>
      <w:proofErr w:type="spellEnd"/>
      <w:r w:rsidRPr="00C26D93">
        <w:rPr>
          <w:rFonts w:ascii="Times New Roman" w:hAnsi="Times New Roman" w:cs="Times New Roman"/>
          <w:sz w:val="20"/>
          <w:szCs w:val="20"/>
        </w:rPr>
        <w:t>-</w:t>
      </w:r>
      <w:proofErr w:type="spellStart"/>
      <w:r w:rsidRPr="00C26D93">
        <w:rPr>
          <w:rFonts w:ascii="Times New Roman" w:hAnsi="Times New Roman" w:cs="Times New Roman"/>
          <w:sz w:val="20"/>
          <w:szCs w:val="20"/>
          <w:lang w:val="en-US"/>
        </w:rPr>
        <w:t>uk</w:t>
      </w:r>
      <w:proofErr w:type="spellEnd"/>
      <w:r w:rsidRPr="00C26D93">
        <w:rPr>
          <w:rFonts w:ascii="Times New Roman" w:hAnsi="Times New Roman" w:cs="Times New Roman"/>
          <w:sz w:val="20"/>
          <w:szCs w:val="20"/>
        </w:rPr>
        <w:t>.</w:t>
      </w:r>
      <w:proofErr w:type="spellStart"/>
      <w:r w:rsidRPr="00C26D93">
        <w:rPr>
          <w:rFonts w:ascii="Times New Roman" w:hAnsi="Times New Roman" w:cs="Times New Roman"/>
          <w:sz w:val="20"/>
          <w:szCs w:val="20"/>
          <w:lang w:val="en-US"/>
        </w:rPr>
        <w:t>ru</w:t>
      </w:r>
      <w:proofErr w:type="spellEnd"/>
      <w:r w:rsidRPr="00C26D93">
        <w:rPr>
          <w:rFonts w:ascii="Times New Roman" w:hAnsi="Times New Roman" w:cs="Times New Roman"/>
          <w:sz w:val="20"/>
          <w:szCs w:val="20"/>
        </w:rPr>
        <w:t>.</w:t>
      </w:r>
    </w:p>
    <w:p w:rsidR="00C26D93" w:rsidRPr="00C26D93" w:rsidRDefault="00C26D93" w:rsidP="00C26D93">
      <w:pPr>
        <w:pStyle w:val="a4"/>
        <w:jc w:val="both"/>
        <w:rPr>
          <w:rFonts w:ascii="Times New Roman" w:hAnsi="Times New Roman" w:cs="Times New Roman"/>
          <w:sz w:val="20"/>
          <w:szCs w:val="20"/>
        </w:rPr>
      </w:pPr>
      <w:r w:rsidRPr="00C26D93">
        <w:rPr>
          <w:rFonts w:ascii="Times New Roman" w:hAnsi="Times New Roman" w:cs="Times New Roman"/>
          <w:sz w:val="20"/>
          <w:szCs w:val="20"/>
        </w:rPr>
        <w:t xml:space="preserve"> </w:t>
      </w:r>
      <w:r w:rsidRPr="00C26D93">
        <w:rPr>
          <w:rFonts w:ascii="Times New Roman" w:hAnsi="Times New Roman" w:cs="Times New Roman"/>
          <w:sz w:val="20"/>
          <w:szCs w:val="20"/>
        </w:rPr>
        <w:tab/>
        <w:t xml:space="preserve">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в порядке ч. 2.1. ст. 47.1 ЖК РФ. </w:t>
      </w:r>
    </w:p>
    <w:p w:rsidR="00C26D93" w:rsidRPr="00C26D93" w:rsidRDefault="00C26D93" w:rsidP="00C26D93">
      <w:pPr>
        <w:pStyle w:val="a4"/>
        <w:ind w:firstLine="708"/>
        <w:jc w:val="both"/>
        <w:rPr>
          <w:rFonts w:ascii="Times New Roman" w:hAnsi="Times New Roman" w:cs="Times New Roman"/>
          <w:sz w:val="20"/>
          <w:szCs w:val="20"/>
        </w:rPr>
      </w:pPr>
      <w:r w:rsidRPr="00C26D93">
        <w:rPr>
          <w:rFonts w:ascii="Times New Roman" w:hAnsi="Times New Roman" w:cs="Times New Roman"/>
          <w:sz w:val="20"/>
          <w:szCs w:val="20"/>
        </w:rPr>
        <w:t xml:space="preserve">Письменный отказ можно передать по следующим адресам: ул. </w:t>
      </w:r>
      <w:proofErr w:type="spellStart"/>
      <w:r w:rsidRPr="00C26D93">
        <w:rPr>
          <w:rFonts w:ascii="Times New Roman" w:hAnsi="Times New Roman" w:cs="Times New Roman"/>
          <w:sz w:val="20"/>
          <w:szCs w:val="20"/>
        </w:rPr>
        <w:t>Раушана</w:t>
      </w:r>
      <w:proofErr w:type="spellEnd"/>
      <w:r w:rsidRPr="00C26D93">
        <w:rPr>
          <w:rFonts w:ascii="Times New Roman" w:hAnsi="Times New Roman" w:cs="Times New Roman"/>
          <w:sz w:val="20"/>
          <w:szCs w:val="20"/>
        </w:rPr>
        <w:t xml:space="preserve"> Абдуллина, 5 оф. 3. Отказы действуют только в отношении данного общего собрания. </w:t>
      </w:r>
    </w:p>
    <w:p w:rsidR="00C26D93" w:rsidRPr="00C26D93" w:rsidRDefault="00C26D93" w:rsidP="00C26D93">
      <w:pPr>
        <w:pStyle w:val="a4"/>
        <w:ind w:firstLine="708"/>
        <w:jc w:val="both"/>
        <w:rPr>
          <w:rFonts w:ascii="Times New Roman" w:hAnsi="Times New Roman" w:cs="Times New Roman"/>
          <w:sz w:val="24"/>
          <w:szCs w:val="24"/>
        </w:rPr>
      </w:pPr>
      <w:r w:rsidRPr="00C26D93">
        <w:rPr>
          <w:rFonts w:ascii="Times New Roman" w:hAnsi="Times New Roman" w:cs="Times New Roman"/>
          <w:sz w:val="20"/>
          <w:szCs w:val="20"/>
        </w:rPr>
        <w:t xml:space="preserve">Каждый собственник на общем собрании обладает количеством голосов, пропорционально общей </w:t>
      </w:r>
      <w:r w:rsidRPr="00C26D93">
        <w:rPr>
          <w:rFonts w:ascii="Times New Roman" w:hAnsi="Times New Roman" w:cs="Times New Roman"/>
          <w:sz w:val="24"/>
          <w:szCs w:val="24"/>
        </w:rPr>
        <w:t>площади находящегося в собственности помещения.</w:t>
      </w:r>
    </w:p>
    <w:p w:rsidR="00C26D93" w:rsidRPr="00C26D93" w:rsidRDefault="00C26D93" w:rsidP="00C26D93">
      <w:pPr>
        <w:pStyle w:val="a4"/>
        <w:ind w:firstLine="708"/>
        <w:jc w:val="both"/>
        <w:rPr>
          <w:rFonts w:ascii="Times New Roman" w:hAnsi="Times New Roman" w:cs="Times New Roman"/>
          <w:sz w:val="24"/>
          <w:szCs w:val="24"/>
        </w:rPr>
      </w:pPr>
      <w:r w:rsidRPr="00C26D93">
        <w:rPr>
          <w:rFonts w:ascii="Times New Roman" w:hAnsi="Times New Roman" w:cs="Times New Roman"/>
          <w:sz w:val="24"/>
          <w:szCs w:val="24"/>
        </w:rPr>
        <w:t xml:space="preserve">Просим Вас принять участие в проводимом общем собрании собственников помещений в многоквартирном доме в системе ГИС ЖКХ, либо передать Ваше решение по поставленным на голосовании вопросам с 8:30 до 17:30 (перерыв с 13:00 до 13:48) понедельник-четверг, с 8:30 до 16:30 (перерыв с 13:00 до 13:48) пятница с 03.11.2023 по 18.12.2023 (включительно) в ООО «Шестой квартал» по адресам: ул. </w:t>
      </w:r>
      <w:proofErr w:type="spellStart"/>
      <w:r w:rsidRPr="00C26D93">
        <w:rPr>
          <w:rFonts w:ascii="Times New Roman" w:hAnsi="Times New Roman" w:cs="Times New Roman"/>
          <w:sz w:val="24"/>
          <w:szCs w:val="24"/>
        </w:rPr>
        <w:t>Раушана</w:t>
      </w:r>
      <w:proofErr w:type="spellEnd"/>
      <w:r w:rsidRPr="00C26D93">
        <w:rPr>
          <w:rFonts w:ascii="Times New Roman" w:hAnsi="Times New Roman" w:cs="Times New Roman"/>
          <w:sz w:val="24"/>
          <w:szCs w:val="24"/>
        </w:rPr>
        <w:t xml:space="preserve"> Абдуллина, д. 5, офис 3; либо посредством почтового отправления на адрес администратора общего собрания.</w:t>
      </w:r>
    </w:p>
    <w:p w:rsidR="00C26D93" w:rsidRPr="00C26D93" w:rsidRDefault="00C26D93" w:rsidP="00C26D93">
      <w:pPr>
        <w:pStyle w:val="a4"/>
        <w:ind w:firstLine="708"/>
        <w:jc w:val="both"/>
        <w:rPr>
          <w:rFonts w:ascii="Times New Roman" w:hAnsi="Times New Roman" w:cs="Times New Roman"/>
          <w:sz w:val="24"/>
          <w:szCs w:val="24"/>
        </w:rPr>
      </w:pPr>
      <w:r w:rsidRPr="00C26D93">
        <w:rPr>
          <w:rFonts w:ascii="Times New Roman" w:hAnsi="Times New Roman" w:cs="Times New Roman"/>
          <w:sz w:val="24"/>
          <w:szCs w:val="24"/>
        </w:rPr>
        <w:t xml:space="preserve"> С информацией и материалами, которые будут представлены на данном собрании, можно ознакомиться в ООО «Шестой квартал» по адресу: ул. </w:t>
      </w:r>
      <w:proofErr w:type="spellStart"/>
      <w:r w:rsidRPr="00C26D93">
        <w:rPr>
          <w:rFonts w:ascii="Times New Roman" w:hAnsi="Times New Roman" w:cs="Times New Roman"/>
          <w:sz w:val="24"/>
          <w:szCs w:val="24"/>
        </w:rPr>
        <w:t>Раушана</w:t>
      </w:r>
      <w:proofErr w:type="spellEnd"/>
      <w:r w:rsidRPr="00C26D93">
        <w:rPr>
          <w:rFonts w:ascii="Times New Roman" w:hAnsi="Times New Roman" w:cs="Times New Roman"/>
          <w:sz w:val="24"/>
          <w:szCs w:val="24"/>
        </w:rPr>
        <w:t xml:space="preserve"> Абдуллина, д. 5, офис 3, а также на официальном сайте: </w:t>
      </w:r>
      <w:r w:rsidRPr="00C26D93">
        <w:rPr>
          <w:rFonts w:ascii="Times New Roman" w:hAnsi="Times New Roman" w:cs="Times New Roman"/>
          <w:sz w:val="24"/>
          <w:szCs w:val="24"/>
          <w:lang w:val="en-US"/>
        </w:rPr>
        <w:t>http</w:t>
      </w:r>
      <w:r w:rsidRPr="00C26D93">
        <w:rPr>
          <w:rFonts w:ascii="Times New Roman" w:hAnsi="Times New Roman" w:cs="Times New Roman"/>
          <w:sz w:val="24"/>
          <w:szCs w:val="24"/>
        </w:rPr>
        <w:t>://6</w:t>
      </w:r>
      <w:proofErr w:type="spellStart"/>
      <w:r w:rsidRPr="00C26D93">
        <w:rPr>
          <w:rFonts w:ascii="Times New Roman" w:hAnsi="Times New Roman" w:cs="Times New Roman"/>
          <w:sz w:val="24"/>
          <w:szCs w:val="24"/>
          <w:lang w:val="en-US"/>
        </w:rPr>
        <w:t>kv</w:t>
      </w:r>
      <w:proofErr w:type="spellEnd"/>
      <w:r w:rsidRPr="00C26D93">
        <w:rPr>
          <w:rFonts w:ascii="Times New Roman" w:hAnsi="Times New Roman" w:cs="Times New Roman"/>
          <w:sz w:val="24"/>
          <w:szCs w:val="24"/>
        </w:rPr>
        <w:t>-</w:t>
      </w:r>
      <w:proofErr w:type="spellStart"/>
      <w:r w:rsidRPr="00C26D93">
        <w:rPr>
          <w:rFonts w:ascii="Times New Roman" w:hAnsi="Times New Roman" w:cs="Times New Roman"/>
          <w:sz w:val="24"/>
          <w:szCs w:val="24"/>
          <w:lang w:val="en-US"/>
        </w:rPr>
        <w:t>uk</w:t>
      </w:r>
      <w:proofErr w:type="spellEnd"/>
      <w:r w:rsidRPr="00C26D93">
        <w:rPr>
          <w:rFonts w:ascii="Times New Roman" w:hAnsi="Times New Roman" w:cs="Times New Roman"/>
          <w:sz w:val="24"/>
          <w:szCs w:val="24"/>
        </w:rPr>
        <w:t>.</w:t>
      </w:r>
      <w:proofErr w:type="spellStart"/>
      <w:r w:rsidRPr="00C26D93">
        <w:rPr>
          <w:rFonts w:ascii="Times New Roman" w:hAnsi="Times New Roman" w:cs="Times New Roman"/>
          <w:sz w:val="24"/>
          <w:szCs w:val="24"/>
          <w:lang w:val="en-US"/>
        </w:rPr>
        <w:t>ru</w:t>
      </w:r>
      <w:proofErr w:type="spellEnd"/>
      <w:r w:rsidRPr="00C26D93">
        <w:rPr>
          <w:rFonts w:ascii="Times New Roman" w:hAnsi="Times New Roman" w:cs="Times New Roman"/>
          <w:sz w:val="24"/>
          <w:szCs w:val="24"/>
        </w:rPr>
        <w:t>, либо по тел. 68-</w:t>
      </w:r>
      <w:r>
        <w:rPr>
          <w:rFonts w:ascii="Times New Roman" w:hAnsi="Times New Roman" w:cs="Times New Roman"/>
          <w:sz w:val="24"/>
          <w:szCs w:val="24"/>
        </w:rPr>
        <w:t>90</w:t>
      </w:r>
      <w:r w:rsidRPr="00C26D93">
        <w:rPr>
          <w:rFonts w:ascii="Times New Roman" w:hAnsi="Times New Roman" w:cs="Times New Roman"/>
          <w:sz w:val="24"/>
          <w:szCs w:val="24"/>
        </w:rPr>
        <w:t>-</w:t>
      </w:r>
      <w:r>
        <w:rPr>
          <w:rFonts w:ascii="Times New Roman" w:hAnsi="Times New Roman" w:cs="Times New Roman"/>
          <w:sz w:val="24"/>
          <w:szCs w:val="24"/>
        </w:rPr>
        <w:t>89</w:t>
      </w:r>
      <w:r w:rsidRPr="00C26D93">
        <w:rPr>
          <w:rFonts w:ascii="Times New Roman" w:hAnsi="Times New Roman" w:cs="Times New Roman"/>
          <w:sz w:val="24"/>
          <w:szCs w:val="24"/>
        </w:rPr>
        <w:t>.</w:t>
      </w:r>
    </w:p>
    <w:p w:rsidR="00E058A5" w:rsidRPr="00E058A5" w:rsidRDefault="00E058A5" w:rsidP="00C40826">
      <w:pPr>
        <w:pStyle w:val="a4"/>
        <w:jc w:val="center"/>
        <w:rPr>
          <w:rFonts w:ascii="Times New Roman" w:hAnsi="Times New Roman" w:cs="Times New Roman"/>
          <w:b/>
          <w:sz w:val="16"/>
          <w:szCs w:val="16"/>
        </w:rPr>
      </w:pPr>
    </w:p>
    <w:p w:rsidR="00C40826" w:rsidRPr="00C40826" w:rsidRDefault="00FD5A7C" w:rsidP="00C40826">
      <w:pPr>
        <w:pStyle w:val="a4"/>
        <w:jc w:val="center"/>
        <w:rPr>
          <w:rFonts w:ascii="Times New Roman" w:hAnsi="Times New Roman" w:cs="Times New Roman"/>
          <w:b/>
          <w:sz w:val="24"/>
          <w:szCs w:val="24"/>
        </w:rPr>
      </w:pPr>
      <w:r w:rsidRPr="00C40826">
        <w:rPr>
          <w:rFonts w:ascii="Times New Roman" w:hAnsi="Times New Roman" w:cs="Times New Roman"/>
          <w:b/>
          <w:sz w:val="24"/>
          <w:szCs w:val="24"/>
        </w:rPr>
        <w:t>Повестка дня общего собрания собственников помещений</w:t>
      </w:r>
    </w:p>
    <w:p w:rsidR="00CE2646" w:rsidRPr="001F318B" w:rsidRDefault="00134D6F" w:rsidP="00CE2646">
      <w:pPr>
        <w:jc w:val="both"/>
        <w:rPr>
          <w:sz w:val="22"/>
          <w:szCs w:val="22"/>
        </w:rPr>
      </w:pPr>
      <w:r w:rsidRPr="00134D6F">
        <w:rPr>
          <w:sz w:val="24"/>
          <w:szCs w:val="24"/>
        </w:rPr>
        <w:t xml:space="preserve">1. </w:t>
      </w:r>
      <w:r w:rsidRPr="00F82CC7">
        <w:rPr>
          <w:bCs/>
          <w:sz w:val="24"/>
          <w:szCs w:val="24"/>
          <w:bdr w:val="none" w:sz="0" w:space="0" w:color="auto" w:frame="1"/>
          <w:shd w:val="clear" w:color="auto" w:fill="FFFFFF"/>
        </w:rPr>
        <w:t>И</w:t>
      </w:r>
      <w:r w:rsidRPr="00F82CC7">
        <w:rPr>
          <w:sz w:val="24"/>
          <w:szCs w:val="24"/>
        </w:rPr>
        <w:t>збрание председателя и секретаря общего собрания собственников п</w:t>
      </w:r>
      <w:r w:rsidR="00D1753F" w:rsidRPr="00F82CC7">
        <w:rPr>
          <w:sz w:val="24"/>
          <w:szCs w:val="24"/>
        </w:rPr>
        <w:t xml:space="preserve">омещений в многоквартирном доме, наделение их полномочиями по подписанию протокола собрания, по подписанию дополнительного соглашения к договору управления многоквартирным домом. </w:t>
      </w:r>
      <w:r w:rsidR="00CE2646" w:rsidRPr="00CE2646">
        <w:rPr>
          <w:i/>
          <w:sz w:val="22"/>
          <w:szCs w:val="22"/>
        </w:rPr>
        <w:t xml:space="preserve">Избрать председателем собрания </w:t>
      </w:r>
      <w:r w:rsidR="00CE2646">
        <w:rPr>
          <w:b/>
          <w:i/>
          <w:sz w:val="22"/>
          <w:szCs w:val="22"/>
        </w:rPr>
        <w:t>_______</w:t>
      </w:r>
      <w:r w:rsidR="00CE2646" w:rsidRPr="00CE2646">
        <w:rPr>
          <w:b/>
          <w:i/>
          <w:sz w:val="22"/>
          <w:szCs w:val="22"/>
        </w:rPr>
        <w:t xml:space="preserve">кв. </w:t>
      </w:r>
      <w:r w:rsidR="00CE2646">
        <w:rPr>
          <w:b/>
          <w:i/>
          <w:sz w:val="22"/>
          <w:szCs w:val="22"/>
        </w:rPr>
        <w:t>__</w:t>
      </w:r>
      <w:r w:rsidR="00CE2646" w:rsidRPr="00CE2646">
        <w:rPr>
          <w:i/>
          <w:sz w:val="22"/>
          <w:szCs w:val="22"/>
        </w:rPr>
        <w:t xml:space="preserve">, избрать секретарём собрания </w:t>
      </w:r>
      <w:r w:rsidR="00CE2646">
        <w:rPr>
          <w:b/>
          <w:i/>
          <w:sz w:val="22"/>
          <w:szCs w:val="22"/>
        </w:rPr>
        <w:t>_________</w:t>
      </w:r>
      <w:r w:rsidR="00CE2646" w:rsidRPr="00CE2646">
        <w:rPr>
          <w:b/>
          <w:i/>
          <w:sz w:val="22"/>
          <w:szCs w:val="22"/>
        </w:rPr>
        <w:t xml:space="preserve"> кв. </w:t>
      </w:r>
      <w:r w:rsidR="00CE2646">
        <w:rPr>
          <w:b/>
          <w:i/>
          <w:sz w:val="22"/>
          <w:szCs w:val="22"/>
        </w:rPr>
        <w:t>__</w:t>
      </w:r>
      <w:r w:rsidR="00CE2646" w:rsidRPr="00CE2646">
        <w:rPr>
          <w:b/>
          <w:i/>
          <w:sz w:val="22"/>
          <w:szCs w:val="22"/>
        </w:rPr>
        <w:t xml:space="preserve">, </w:t>
      </w:r>
      <w:r w:rsidR="00CE2646" w:rsidRPr="00CE2646">
        <w:rPr>
          <w:i/>
          <w:sz w:val="22"/>
          <w:szCs w:val="22"/>
        </w:rPr>
        <w:t>с наделением их полномочиями по подсчету голосов по итогам общего собрания, по составлению и подписанию протокола собрания, по подписанию дополнительного соглашения к договору управления многоквартирным домом.</w:t>
      </w:r>
      <w:r w:rsidR="00CE2646" w:rsidRPr="007C214A">
        <w:rPr>
          <w:sz w:val="22"/>
          <w:szCs w:val="22"/>
        </w:rPr>
        <w:t xml:space="preserve"> </w:t>
      </w:r>
    </w:p>
    <w:p w:rsidR="00D1753F" w:rsidRPr="00CE2646" w:rsidRDefault="00D1753F" w:rsidP="00D1753F">
      <w:pPr>
        <w:tabs>
          <w:tab w:val="left" w:pos="0"/>
          <w:tab w:val="left" w:pos="284"/>
          <w:tab w:val="left" w:pos="426"/>
        </w:tabs>
        <w:adjustRightInd w:val="0"/>
        <w:jc w:val="both"/>
        <w:rPr>
          <w:sz w:val="10"/>
          <w:szCs w:val="10"/>
        </w:rPr>
      </w:pPr>
    </w:p>
    <w:p w:rsidR="00C40826" w:rsidRDefault="00134D6F" w:rsidP="00C40826">
      <w:pPr>
        <w:pStyle w:val="a4"/>
        <w:jc w:val="both"/>
        <w:rPr>
          <w:rFonts w:ascii="Times New Roman" w:hAnsi="Times New Roman" w:cs="Times New Roman"/>
          <w:i/>
        </w:rPr>
      </w:pPr>
      <w:r>
        <w:rPr>
          <w:rFonts w:ascii="Times New Roman" w:hAnsi="Times New Roman" w:cs="Times New Roman"/>
          <w:sz w:val="24"/>
          <w:szCs w:val="24"/>
        </w:rPr>
        <w:t>2</w:t>
      </w:r>
      <w:r w:rsidR="009C6FB2">
        <w:rPr>
          <w:rFonts w:ascii="Times New Roman" w:hAnsi="Times New Roman" w:cs="Times New Roman"/>
          <w:sz w:val="24"/>
          <w:szCs w:val="24"/>
        </w:rPr>
        <w:t>. Определить лицо</w:t>
      </w:r>
      <w:r w:rsidR="00FD5A7C" w:rsidRPr="00C40826">
        <w:rPr>
          <w:rFonts w:ascii="Times New Roman" w:hAnsi="Times New Roman" w:cs="Times New Roman"/>
          <w:sz w:val="24"/>
          <w:szCs w:val="24"/>
        </w:rPr>
        <w:t>, которое от имени собственников помещений в многоквартирном доме уполномочено на использование системы ГИС ЖКХ при проведении общего собрания собственников помещений в многоквартирном доме в форме заочного голосования</w:t>
      </w:r>
      <w:r w:rsidR="00E058A5">
        <w:rPr>
          <w:rFonts w:ascii="Times New Roman" w:hAnsi="Times New Roman" w:cs="Times New Roman"/>
          <w:sz w:val="24"/>
          <w:szCs w:val="24"/>
        </w:rPr>
        <w:t>.</w:t>
      </w:r>
      <w:r w:rsidR="00CE2646" w:rsidRPr="00CE2646">
        <w:rPr>
          <w:i/>
        </w:rPr>
        <w:t xml:space="preserve"> </w:t>
      </w:r>
      <w:r w:rsidR="00CE2646" w:rsidRPr="00CE2646">
        <w:rPr>
          <w:rFonts w:ascii="Times New Roman" w:hAnsi="Times New Roman" w:cs="Times New Roman"/>
          <w:i/>
        </w:rPr>
        <w:t xml:space="preserve">Уполномочить ООО «Шестой квартал» ИНН 7203454130, ОГРН 1187232017950 юридический адрес: 625007, г. Тюмень, ул. </w:t>
      </w:r>
      <w:proofErr w:type="spellStart"/>
      <w:r w:rsidR="00CE2646" w:rsidRPr="00CE2646">
        <w:rPr>
          <w:rFonts w:ascii="Times New Roman" w:hAnsi="Times New Roman" w:cs="Times New Roman"/>
          <w:i/>
        </w:rPr>
        <w:t>Раушана</w:t>
      </w:r>
      <w:proofErr w:type="spellEnd"/>
      <w:r w:rsidR="00CE2646" w:rsidRPr="00CE2646">
        <w:rPr>
          <w:rFonts w:ascii="Times New Roman" w:hAnsi="Times New Roman" w:cs="Times New Roman"/>
          <w:i/>
        </w:rPr>
        <w:t xml:space="preserve"> Абдуллина, д. 5, помещение 4, оф. 3, представлять интересы собственников МКД в части: использования системы ГИС ЖКХ при проведении настоящего ООС и </w:t>
      </w:r>
      <w:r w:rsidR="00CE2646" w:rsidRPr="00CE2646">
        <w:rPr>
          <w:rFonts w:ascii="Times New Roman" w:hAnsi="Times New Roman" w:cs="Times New Roman"/>
          <w:i/>
        </w:rPr>
        <w:lastRenderedPageBreak/>
        <w:t>последующих общих собраний собственников помещений в многоквартирном доме в форме заочного голосования.</w:t>
      </w:r>
    </w:p>
    <w:p w:rsidR="00CE2646" w:rsidRPr="00CE2646" w:rsidRDefault="00CE2646" w:rsidP="00C40826">
      <w:pPr>
        <w:pStyle w:val="a4"/>
        <w:jc w:val="both"/>
        <w:rPr>
          <w:rFonts w:ascii="Times New Roman" w:hAnsi="Times New Roman" w:cs="Times New Roman"/>
          <w:sz w:val="10"/>
          <w:szCs w:val="10"/>
        </w:rPr>
      </w:pPr>
    </w:p>
    <w:p w:rsidR="00CE2646" w:rsidRPr="001F318B" w:rsidRDefault="00134D6F" w:rsidP="00CE2646">
      <w:pPr>
        <w:pStyle w:val="a4"/>
        <w:jc w:val="both"/>
      </w:pPr>
      <w:r>
        <w:rPr>
          <w:rFonts w:ascii="Times New Roman" w:hAnsi="Times New Roman" w:cs="Times New Roman"/>
          <w:sz w:val="24"/>
          <w:szCs w:val="24"/>
        </w:rPr>
        <w:t>3</w:t>
      </w:r>
      <w:r w:rsidR="00FD5A7C" w:rsidRPr="00C40826">
        <w:rPr>
          <w:rFonts w:ascii="Times New Roman" w:hAnsi="Times New Roman" w:cs="Times New Roman"/>
          <w:sz w:val="24"/>
          <w:szCs w:val="24"/>
        </w:rPr>
        <w:t>. Установить порядок приема администратором общих собраний сообщений о проведении общих собраний.</w:t>
      </w:r>
      <w:r w:rsidR="00CE2646">
        <w:rPr>
          <w:rFonts w:ascii="Times New Roman" w:hAnsi="Times New Roman" w:cs="Times New Roman"/>
          <w:sz w:val="24"/>
          <w:szCs w:val="24"/>
        </w:rPr>
        <w:t xml:space="preserve"> </w:t>
      </w:r>
      <w:r w:rsidR="00CE2646" w:rsidRPr="00CE2646">
        <w:rPr>
          <w:rFonts w:ascii="Times New Roman" w:hAnsi="Times New Roman" w:cs="Times New Roman"/>
          <w:i/>
        </w:rPr>
        <w:t xml:space="preserve">Установить следующий порядок приема администратором общих собраний сообщений о проведении общих собраний: за 14 дней до даты начала проведения общего собрания собственников помещений в многоквартирном доме с использованием системы ГИС ЖКХ представителю администратора общего собрания по адресу: 625007, г. Тюмень, ул. </w:t>
      </w:r>
      <w:proofErr w:type="spellStart"/>
      <w:r w:rsidR="00CE2646" w:rsidRPr="00CE2646">
        <w:rPr>
          <w:rFonts w:ascii="Times New Roman" w:hAnsi="Times New Roman" w:cs="Times New Roman"/>
          <w:i/>
        </w:rPr>
        <w:t>Раушана</w:t>
      </w:r>
      <w:proofErr w:type="spellEnd"/>
      <w:r w:rsidR="00CE2646" w:rsidRPr="00CE2646">
        <w:rPr>
          <w:rFonts w:ascii="Times New Roman" w:hAnsi="Times New Roman" w:cs="Times New Roman"/>
          <w:i/>
        </w:rPr>
        <w:t xml:space="preserve"> Абдуллина, д.5, помещение 4, офис 3, инициатором общего собрания должно быть передано сообщение о проведении соответствующего общего собрания, в соответствии с ч. 3 ст. 47.1 ЖК РФ</w:t>
      </w:r>
      <w:r w:rsidR="00CE2646">
        <w:t>.</w:t>
      </w:r>
    </w:p>
    <w:p w:rsidR="00CE2646" w:rsidRPr="00CE2646" w:rsidRDefault="00CE2646" w:rsidP="00CE2646">
      <w:pPr>
        <w:jc w:val="both"/>
        <w:rPr>
          <w:i/>
          <w:sz w:val="10"/>
          <w:szCs w:val="10"/>
        </w:rPr>
      </w:pPr>
    </w:p>
    <w:p w:rsidR="00C40826" w:rsidRPr="00CE2646" w:rsidRDefault="00C40826" w:rsidP="00C40826">
      <w:pPr>
        <w:pStyle w:val="a4"/>
        <w:jc w:val="both"/>
        <w:rPr>
          <w:rFonts w:ascii="Times New Roman" w:hAnsi="Times New Roman" w:cs="Times New Roman"/>
          <w:sz w:val="10"/>
          <w:szCs w:val="10"/>
        </w:rPr>
      </w:pPr>
    </w:p>
    <w:p w:rsidR="00CE2646" w:rsidRPr="00CE2646" w:rsidRDefault="00134D6F" w:rsidP="00CE2646">
      <w:pPr>
        <w:pStyle w:val="a4"/>
        <w:jc w:val="both"/>
        <w:rPr>
          <w:rFonts w:ascii="Times New Roman" w:hAnsi="Times New Roman" w:cs="Times New Roman"/>
          <w:i/>
        </w:rPr>
      </w:pPr>
      <w:r>
        <w:rPr>
          <w:rFonts w:ascii="Times New Roman" w:hAnsi="Times New Roman" w:cs="Times New Roman"/>
          <w:sz w:val="24"/>
          <w:szCs w:val="24"/>
        </w:rPr>
        <w:t>4</w:t>
      </w:r>
      <w:r w:rsidR="00E058A5" w:rsidRPr="00C40826">
        <w:rPr>
          <w:rFonts w:ascii="Times New Roman" w:hAnsi="Times New Roman" w:cs="Times New Roman"/>
          <w:sz w:val="24"/>
          <w:szCs w:val="24"/>
        </w:rPr>
        <w:t xml:space="preserve">. Установить порядок приема администратором общих собраний решений собственников помещений в многоквартирном доме по вопросам, поставленным на голосование. </w:t>
      </w:r>
      <w:r w:rsidR="00CE2646" w:rsidRPr="00CE2646">
        <w:rPr>
          <w:rFonts w:ascii="Times New Roman" w:hAnsi="Times New Roman" w:cs="Times New Roman"/>
          <w:i/>
        </w:rPr>
        <w:t xml:space="preserve">Установить следующий порядок приема администратором общих собраний решений собственников помещений в многоквартирном доме по вопросам, поставленным на голосование: заполненный должным образом бюллетень голосования (решение собственника) передается представителю администратора собрания лично с 8:30 до 17:30 (перерыв с 13:00 до 13:48) понедельник-четверг, 8:30 до 16:30 (перерыв с 13:00 до 13:48) пятница с </w:t>
      </w:r>
      <w:r w:rsidR="00D66C01">
        <w:rPr>
          <w:rFonts w:ascii="Times New Roman" w:hAnsi="Times New Roman" w:cs="Times New Roman"/>
          <w:i/>
        </w:rPr>
        <w:t>03</w:t>
      </w:r>
      <w:r w:rsidR="00CE2646" w:rsidRPr="00CE2646">
        <w:rPr>
          <w:rFonts w:ascii="Times New Roman" w:hAnsi="Times New Roman" w:cs="Times New Roman"/>
          <w:i/>
        </w:rPr>
        <w:t>.1</w:t>
      </w:r>
      <w:r w:rsidR="00D66C01">
        <w:rPr>
          <w:rFonts w:ascii="Times New Roman" w:hAnsi="Times New Roman" w:cs="Times New Roman"/>
          <w:i/>
        </w:rPr>
        <w:t>1</w:t>
      </w:r>
      <w:r w:rsidR="001B5232">
        <w:rPr>
          <w:rFonts w:ascii="Times New Roman" w:hAnsi="Times New Roman" w:cs="Times New Roman"/>
          <w:i/>
        </w:rPr>
        <w:t>.2023 по 18</w:t>
      </w:r>
      <w:r w:rsidR="00CE2646" w:rsidRPr="00CE2646">
        <w:rPr>
          <w:rFonts w:ascii="Times New Roman" w:hAnsi="Times New Roman" w:cs="Times New Roman"/>
          <w:i/>
        </w:rPr>
        <w:t>.1</w:t>
      </w:r>
      <w:r w:rsidR="001B5232">
        <w:rPr>
          <w:rFonts w:ascii="Times New Roman" w:hAnsi="Times New Roman" w:cs="Times New Roman"/>
          <w:i/>
        </w:rPr>
        <w:t>2</w:t>
      </w:r>
      <w:r w:rsidR="00CE2646" w:rsidRPr="00CE2646">
        <w:rPr>
          <w:rFonts w:ascii="Times New Roman" w:hAnsi="Times New Roman" w:cs="Times New Roman"/>
          <w:i/>
        </w:rPr>
        <w:t xml:space="preserve">.2023 (включительно) в ООО «Шестой квартал» по адресу: 625007, г. Тюмень, ул. </w:t>
      </w:r>
      <w:proofErr w:type="spellStart"/>
      <w:r w:rsidR="00CE2646" w:rsidRPr="00CE2646">
        <w:rPr>
          <w:rFonts w:ascii="Times New Roman" w:hAnsi="Times New Roman" w:cs="Times New Roman"/>
          <w:i/>
        </w:rPr>
        <w:t>Раушана</w:t>
      </w:r>
      <w:proofErr w:type="spellEnd"/>
      <w:r w:rsidR="00CE2646" w:rsidRPr="00CE2646">
        <w:rPr>
          <w:rFonts w:ascii="Times New Roman" w:hAnsi="Times New Roman" w:cs="Times New Roman"/>
          <w:i/>
        </w:rPr>
        <w:t xml:space="preserve"> Абдуллина, д.5, офис 3, либо посредством почтового отправления на адрес администратора общего собрания. </w:t>
      </w:r>
    </w:p>
    <w:p w:rsidR="00E058A5" w:rsidRPr="00CE2646" w:rsidRDefault="00E058A5" w:rsidP="00E058A5">
      <w:pPr>
        <w:pStyle w:val="a4"/>
        <w:jc w:val="both"/>
        <w:rPr>
          <w:rFonts w:ascii="Times New Roman" w:hAnsi="Times New Roman" w:cs="Times New Roman"/>
          <w:sz w:val="10"/>
          <w:szCs w:val="10"/>
        </w:rPr>
      </w:pPr>
    </w:p>
    <w:p w:rsidR="00CE2646" w:rsidRPr="00CE2646" w:rsidRDefault="00134D6F" w:rsidP="00CE2646">
      <w:pPr>
        <w:pStyle w:val="a4"/>
        <w:jc w:val="both"/>
        <w:rPr>
          <w:rFonts w:ascii="Times New Roman" w:hAnsi="Times New Roman" w:cs="Times New Roman"/>
          <w:i/>
        </w:rPr>
      </w:pPr>
      <w:r>
        <w:rPr>
          <w:rFonts w:ascii="Times New Roman" w:hAnsi="Times New Roman" w:cs="Times New Roman"/>
          <w:sz w:val="24"/>
          <w:szCs w:val="24"/>
        </w:rPr>
        <w:t>5</w:t>
      </w:r>
      <w:r w:rsidR="00FD5A7C" w:rsidRPr="00C40826">
        <w:rPr>
          <w:rFonts w:ascii="Times New Roman" w:hAnsi="Times New Roman" w:cs="Times New Roman"/>
          <w:sz w:val="24"/>
          <w:szCs w:val="24"/>
        </w:rPr>
        <w:t>. 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w:t>
      </w:r>
      <w:r w:rsidR="00E058A5">
        <w:rPr>
          <w:rFonts w:ascii="Times New Roman" w:hAnsi="Times New Roman" w:cs="Times New Roman"/>
          <w:sz w:val="24"/>
          <w:szCs w:val="24"/>
        </w:rPr>
        <w:t xml:space="preserve"> использованием системы ГИС ЖКХ.</w:t>
      </w:r>
      <w:r w:rsidR="00FD5A7C" w:rsidRPr="00C40826">
        <w:rPr>
          <w:rFonts w:ascii="Times New Roman" w:hAnsi="Times New Roman" w:cs="Times New Roman"/>
          <w:sz w:val="24"/>
          <w:szCs w:val="24"/>
        </w:rPr>
        <w:t xml:space="preserve"> </w:t>
      </w:r>
      <w:r w:rsidR="00CE2646" w:rsidRPr="00CE2646">
        <w:rPr>
          <w:rFonts w:ascii="Times New Roman" w:hAnsi="Times New Roman" w:cs="Times New Roman"/>
          <w:i/>
        </w:rPr>
        <w:t xml:space="preserve">Установить следующую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общая продолжительность 60 дней с даты и времени начала проведения такого голосования. </w:t>
      </w:r>
    </w:p>
    <w:p w:rsidR="00E058A5" w:rsidRDefault="00E058A5" w:rsidP="00C40826">
      <w:pPr>
        <w:pStyle w:val="a4"/>
        <w:jc w:val="both"/>
        <w:rPr>
          <w:rFonts w:ascii="Times New Roman" w:hAnsi="Times New Roman" w:cs="Times New Roman"/>
          <w:sz w:val="24"/>
          <w:szCs w:val="24"/>
        </w:rPr>
      </w:pPr>
    </w:p>
    <w:p w:rsidR="00CE2646" w:rsidRPr="00CE2646" w:rsidRDefault="00134D6F" w:rsidP="00CE2646">
      <w:pPr>
        <w:pStyle w:val="ConsPlusNonformat"/>
        <w:jc w:val="both"/>
        <w:rPr>
          <w:rFonts w:ascii="Times New Roman" w:hAnsi="Times New Roman" w:cs="Times New Roman"/>
          <w:i/>
          <w:iCs/>
          <w:sz w:val="22"/>
          <w:szCs w:val="22"/>
        </w:rPr>
      </w:pPr>
      <w:r>
        <w:rPr>
          <w:rFonts w:ascii="Times New Roman" w:hAnsi="Times New Roman" w:cs="Times New Roman"/>
          <w:sz w:val="24"/>
          <w:szCs w:val="24"/>
        </w:rPr>
        <w:t>6</w:t>
      </w:r>
      <w:r w:rsidR="00FD5A7C" w:rsidRPr="00C40826">
        <w:rPr>
          <w:rFonts w:ascii="Times New Roman" w:hAnsi="Times New Roman" w:cs="Times New Roman"/>
          <w:sz w:val="24"/>
          <w:szCs w:val="24"/>
        </w:rPr>
        <w:t xml:space="preserve">. </w:t>
      </w:r>
      <w:r w:rsidR="00A37DD1">
        <w:rPr>
          <w:rFonts w:ascii="Times New Roman" w:hAnsi="Times New Roman" w:cs="Times New Roman"/>
          <w:sz w:val="24"/>
          <w:szCs w:val="24"/>
        </w:rPr>
        <w:t>Внести изменения в договор управления</w:t>
      </w:r>
      <w:r w:rsidR="00A34EE8">
        <w:rPr>
          <w:rFonts w:ascii="Times New Roman" w:hAnsi="Times New Roman" w:cs="Times New Roman"/>
          <w:sz w:val="24"/>
          <w:szCs w:val="24"/>
        </w:rPr>
        <w:t>, путем заключения дополнительного соглашения,</w:t>
      </w:r>
      <w:r w:rsidR="00A37DD1">
        <w:rPr>
          <w:rFonts w:ascii="Times New Roman" w:hAnsi="Times New Roman" w:cs="Times New Roman"/>
          <w:sz w:val="24"/>
          <w:szCs w:val="24"/>
        </w:rPr>
        <w:t xml:space="preserve"> в части наделения управляющей организации обязанностью заключать со специализированной организацией договор о техническом обслуживании и ремонт внутридомового газового оборудования </w:t>
      </w:r>
      <w:r w:rsidR="00F82CC7">
        <w:rPr>
          <w:rFonts w:ascii="Times New Roman" w:hAnsi="Times New Roman" w:cs="Times New Roman"/>
          <w:sz w:val="24"/>
          <w:szCs w:val="24"/>
        </w:rPr>
        <w:t xml:space="preserve">(крышная газовая котельная) </w:t>
      </w:r>
      <w:r w:rsidR="00A37DD1">
        <w:rPr>
          <w:rFonts w:ascii="Times New Roman" w:hAnsi="Times New Roman" w:cs="Times New Roman"/>
          <w:sz w:val="24"/>
          <w:szCs w:val="24"/>
        </w:rPr>
        <w:t>в многоквартирном доме.</w:t>
      </w:r>
      <w:r w:rsidR="00CE2646">
        <w:rPr>
          <w:rFonts w:ascii="Times New Roman" w:hAnsi="Times New Roman" w:cs="Times New Roman"/>
          <w:sz w:val="24"/>
          <w:szCs w:val="24"/>
        </w:rPr>
        <w:t xml:space="preserve"> </w:t>
      </w:r>
      <w:r w:rsidR="00CE2646" w:rsidRPr="00CE2646">
        <w:rPr>
          <w:rFonts w:ascii="Times New Roman" w:hAnsi="Times New Roman" w:cs="Times New Roman"/>
          <w:i/>
          <w:iCs/>
          <w:sz w:val="22"/>
          <w:szCs w:val="22"/>
        </w:rPr>
        <w:t>Дополнить договор управления многоквартирного дома Дополнительным соглашением № 1 от 24.10.2023г. с условиями об обязанности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установленного Федеральным законом от 18.03.2023г. № 71-ФЗ «О внесении изменений в статьи 2 и 3 Федерального закона «О газоснабжении в РФ» и Жилищный кодекс РФ, со следующими изменения:</w:t>
      </w:r>
    </w:p>
    <w:p w:rsidR="00CE2646" w:rsidRPr="00CE2646" w:rsidRDefault="001C27AF" w:rsidP="00CE2646">
      <w:pPr>
        <w:pStyle w:val="ConsPlusNonformat"/>
        <w:ind w:firstLine="708"/>
        <w:jc w:val="both"/>
        <w:rPr>
          <w:rFonts w:ascii="Times New Roman" w:hAnsi="Times New Roman" w:cs="Times New Roman"/>
          <w:i/>
          <w:iCs/>
          <w:sz w:val="22"/>
          <w:szCs w:val="22"/>
        </w:rPr>
      </w:pPr>
      <w:r>
        <w:rPr>
          <w:rFonts w:ascii="Times New Roman" w:hAnsi="Times New Roman" w:cs="Times New Roman"/>
          <w:i/>
          <w:iCs/>
          <w:sz w:val="22"/>
          <w:szCs w:val="22"/>
        </w:rPr>
        <w:t>Дополнить пункт</w:t>
      </w:r>
      <w:r w:rsidR="00CE2646" w:rsidRPr="00CE2646">
        <w:rPr>
          <w:rFonts w:ascii="Times New Roman" w:hAnsi="Times New Roman" w:cs="Times New Roman"/>
          <w:i/>
          <w:iCs/>
          <w:sz w:val="22"/>
          <w:szCs w:val="22"/>
        </w:rPr>
        <w:t xml:space="preserve"> 7.2 «Управляющая организация обязуется» раздела «Обязанности сторон» пункт 7.2.28 следующего содержания: Заключать со специализированной организацией договор о техническом обслуживании и ремонте внутридомового газового оборудования в многоквартирном доме».</w:t>
      </w:r>
    </w:p>
    <w:p w:rsidR="00CE2646" w:rsidRPr="00F9163F" w:rsidRDefault="00CE2646" w:rsidP="00CE2646">
      <w:pPr>
        <w:pStyle w:val="a4"/>
        <w:ind w:firstLine="708"/>
        <w:jc w:val="both"/>
      </w:pPr>
      <w:r w:rsidRPr="00CE2646">
        <w:rPr>
          <w:rFonts w:ascii="Times New Roman" w:hAnsi="Times New Roman" w:cs="Times New Roman"/>
          <w:i/>
        </w:rPr>
        <w:t>Настоящее дополнительное соглашение вступит в силу с момента набора необходимого кворума по настоящему голосованию и (или) его подписания избранными лицами.</w:t>
      </w:r>
      <w:r w:rsidRPr="00F9163F">
        <w:t xml:space="preserve"> </w:t>
      </w:r>
    </w:p>
    <w:p w:rsidR="00C40826" w:rsidRPr="00CE2646" w:rsidRDefault="00C40826" w:rsidP="00C40826">
      <w:pPr>
        <w:pStyle w:val="a4"/>
        <w:jc w:val="both"/>
        <w:rPr>
          <w:rFonts w:ascii="Times New Roman" w:hAnsi="Times New Roman" w:cs="Times New Roman"/>
          <w:sz w:val="10"/>
          <w:szCs w:val="10"/>
        </w:rPr>
      </w:pPr>
    </w:p>
    <w:p w:rsidR="00CE2646" w:rsidRPr="00CE2646" w:rsidRDefault="00086435" w:rsidP="00CE2646">
      <w:pPr>
        <w:pStyle w:val="ConsPlusNonformat"/>
        <w:ind w:firstLine="708"/>
        <w:jc w:val="both"/>
        <w:rPr>
          <w:rFonts w:ascii="Times New Roman" w:hAnsi="Times New Roman" w:cs="Times New Roman"/>
          <w:i/>
          <w:iCs/>
          <w:sz w:val="22"/>
          <w:szCs w:val="22"/>
        </w:rPr>
      </w:pPr>
      <w:r>
        <w:rPr>
          <w:rFonts w:ascii="Times New Roman" w:hAnsi="Times New Roman" w:cs="Times New Roman"/>
          <w:sz w:val="24"/>
          <w:szCs w:val="24"/>
        </w:rPr>
        <w:t xml:space="preserve">7. Внести изменения в договор управления, путем заключения дополнительного соглашения, в части срока предоставления платежных документов Управляющей организацией. </w:t>
      </w:r>
      <w:r w:rsidR="00CE2646" w:rsidRPr="00CE2646">
        <w:rPr>
          <w:rFonts w:ascii="Times New Roman" w:hAnsi="Times New Roman" w:cs="Times New Roman"/>
          <w:i/>
          <w:iCs/>
          <w:sz w:val="22"/>
          <w:szCs w:val="22"/>
        </w:rPr>
        <w:t xml:space="preserve">Дополнить договор управления многоквартирного дома от 27.01.2020г. Дополнительным соглашением № 1 от 24.10.2023г. со следующими изменениями: </w:t>
      </w:r>
    </w:p>
    <w:p w:rsidR="00CE2646" w:rsidRPr="00CE2646" w:rsidRDefault="00CE2646" w:rsidP="00CE2646">
      <w:pPr>
        <w:pStyle w:val="ConsPlusNonformat"/>
        <w:ind w:firstLine="708"/>
        <w:jc w:val="both"/>
        <w:rPr>
          <w:rFonts w:ascii="Times New Roman" w:hAnsi="Times New Roman" w:cs="Times New Roman"/>
          <w:i/>
          <w:iCs/>
          <w:sz w:val="22"/>
          <w:szCs w:val="22"/>
        </w:rPr>
      </w:pPr>
      <w:r w:rsidRPr="00CE2646">
        <w:rPr>
          <w:rFonts w:ascii="Times New Roman" w:hAnsi="Times New Roman" w:cs="Times New Roman"/>
          <w:i/>
          <w:iCs/>
          <w:sz w:val="22"/>
          <w:szCs w:val="22"/>
        </w:rPr>
        <w:t xml:space="preserve">Пункт 6.16 раздела «Цена договора и порядок расчетов» считать в следующей редакции: Плата за содержание жилого помещения, коммунальные услуги вносится ежемесячно Собственниками помещений в многоквартирном доме Управляющей организации до 10 (десятого) числа месяцев, следующего за расчетным месяцем, на основании платежных документов, представляемых Управляющей организацией Собственникам помещений не позднее 05 числа месяца, следующего за расчетным месяцем. </w:t>
      </w:r>
    </w:p>
    <w:p w:rsidR="00CE2646" w:rsidRPr="00CE2646" w:rsidRDefault="00CE2646" w:rsidP="00CE2646">
      <w:pPr>
        <w:pStyle w:val="a4"/>
        <w:ind w:firstLine="708"/>
        <w:jc w:val="both"/>
        <w:rPr>
          <w:rFonts w:ascii="Times New Roman" w:hAnsi="Times New Roman" w:cs="Times New Roman"/>
          <w:i/>
        </w:rPr>
      </w:pPr>
      <w:r w:rsidRPr="00CE2646">
        <w:rPr>
          <w:rFonts w:ascii="Times New Roman" w:hAnsi="Times New Roman" w:cs="Times New Roman"/>
          <w:i/>
        </w:rPr>
        <w:t xml:space="preserve">Настоящее дополнительное соглашение вступит в силу с момента набора необходимого кворума по настоящему голосованию и (или) его подписания избранными лицами. </w:t>
      </w:r>
    </w:p>
    <w:p w:rsidR="00086435" w:rsidRDefault="00086435" w:rsidP="00C40826">
      <w:pPr>
        <w:pStyle w:val="a4"/>
        <w:jc w:val="both"/>
        <w:rPr>
          <w:rFonts w:ascii="Times New Roman" w:hAnsi="Times New Roman" w:cs="Times New Roman"/>
          <w:sz w:val="24"/>
          <w:szCs w:val="24"/>
        </w:rPr>
      </w:pPr>
    </w:p>
    <w:p w:rsidR="001D5149" w:rsidRDefault="001D5149" w:rsidP="00712029">
      <w:pPr>
        <w:pStyle w:val="a4"/>
        <w:ind w:firstLine="708"/>
        <w:jc w:val="both"/>
        <w:rPr>
          <w:rFonts w:ascii="Times New Roman" w:hAnsi="Times New Roman" w:cs="Times New Roman"/>
          <w:sz w:val="24"/>
          <w:szCs w:val="24"/>
        </w:rPr>
      </w:pPr>
    </w:p>
    <w:p w:rsidR="004F354D" w:rsidRDefault="006A6079" w:rsidP="00A50AB2">
      <w:pPr>
        <w:pStyle w:val="a4"/>
        <w:jc w:val="right"/>
        <w:rPr>
          <w:rFonts w:ascii="Times New Roman" w:hAnsi="Times New Roman" w:cs="Times New Roman"/>
          <w:sz w:val="24"/>
          <w:szCs w:val="24"/>
        </w:rPr>
      </w:pPr>
      <w:r>
        <w:rPr>
          <w:rFonts w:ascii="Times New Roman" w:hAnsi="Times New Roman" w:cs="Times New Roman"/>
          <w:sz w:val="24"/>
          <w:szCs w:val="24"/>
        </w:rPr>
        <w:t>Инициатор собрания</w:t>
      </w:r>
      <w:r w:rsidR="00FD5A7C" w:rsidRPr="00C40826">
        <w:rPr>
          <w:rFonts w:ascii="Times New Roman" w:hAnsi="Times New Roman" w:cs="Times New Roman"/>
          <w:sz w:val="24"/>
          <w:szCs w:val="24"/>
        </w:rPr>
        <w:t xml:space="preserve"> ООО «</w:t>
      </w:r>
      <w:r>
        <w:rPr>
          <w:rFonts w:ascii="Times New Roman" w:hAnsi="Times New Roman" w:cs="Times New Roman"/>
          <w:sz w:val="24"/>
          <w:szCs w:val="24"/>
        </w:rPr>
        <w:t>Шестой квартал</w:t>
      </w:r>
      <w:r w:rsidR="00FD5A7C" w:rsidRPr="00C40826">
        <w:rPr>
          <w:rFonts w:ascii="Times New Roman" w:hAnsi="Times New Roman" w:cs="Times New Roman"/>
          <w:sz w:val="24"/>
          <w:szCs w:val="24"/>
        </w:rPr>
        <w:t>»</w:t>
      </w:r>
      <w:bookmarkStart w:id="0" w:name="_GoBack"/>
      <w:bookmarkEnd w:id="0"/>
    </w:p>
    <w:sectPr w:rsidR="004F354D" w:rsidSect="00FA74D3">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C86"/>
    <w:rsid w:val="00011687"/>
    <w:rsid w:val="00013802"/>
    <w:rsid w:val="00067988"/>
    <w:rsid w:val="00086435"/>
    <w:rsid w:val="000B553C"/>
    <w:rsid w:val="000E2571"/>
    <w:rsid w:val="00106E8D"/>
    <w:rsid w:val="00132CBA"/>
    <w:rsid w:val="00134D6F"/>
    <w:rsid w:val="001509DA"/>
    <w:rsid w:val="001813D9"/>
    <w:rsid w:val="001A37D1"/>
    <w:rsid w:val="001B5232"/>
    <w:rsid w:val="001C27AF"/>
    <w:rsid w:val="001D5149"/>
    <w:rsid w:val="002B2C86"/>
    <w:rsid w:val="002D02BD"/>
    <w:rsid w:val="0031074A"/>
    <w:rsid w:val="00384709"/>
    <w:rsid w:val="004F354D"/>
    <w:rsid w:val="0060258D"/>
    <w:rsid w:val="00684991"/>
    <w:rsid w:val="006A6079"/>
    <w:rsid w:val="006D375F"/>
    <w:rsid w:val="00712029"/>
    <w:rsid w:val="007833E3"/>
    <w:rsid w:val="00851ABA"/>
    <w:rsid w:val="00974B27"/>
    <w:rsid w:val="009C2F7C"/>
    <w:rsid w:val="009C6FB2"/>
    <w:rsid w:val="00A34EE8"/>
    <w:rsid w:val="00A37DD1"/>
    <w:rsid w:val="00A443E8"/>
    <w:rsid w:val="00A50AB2"/>
    <w:rsid w:val="00A52006"/>
    <w:rsid w:val="00A60595"/>
    <w:rsid w:val="00AD34F0"/>
    <w:rsid w:val="00AF6239"/>
    <w:rsid w:val="00BC1BA5"/>
    <w:rsid w:val="00C26D93"/>
    <w:rsid w:val="00C40826"/>
    <w:rsid w:val="00C77833"/>
    <w:rsid w:val="00CE2646"/>
    <w:rsid w:val="00D1753F"/>
    <w:rsid w:val="00D45F9E"/>
    <w:rsid w:val="00D66C01"/>
    <w:rsid w:val="00DC4F1D"/>
    <w:rsid w:val="00E058A5"/>
    <w:rsid w:val="00E370CE"/>
    <w:rsid w:val="00E4319F"/>
    <w:rsid w:val="00F35ABC"/>
    <w:rsid w:val="00F60D9D"/>
    <w:rsid w:val="00F82CC7"/>
    <w:rsid w:val="00FA74D3"/>
    <w:rsid w:val="00F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7C13E-F103-4047-B491-EAEC9985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3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A7C"/>
    <w:rPr>
      <w:color w:val="0563C1" w:themeColor="hyperlink"/>
      <w:u w:val="single"/>
    </w:rPr>
  </w:style>
  <w:style w:type="paragraph" w:styleId="a4">
    <w:name w:val="No Spacing"/>
    <w:uiPriority w:val="1"/>
    <w:qFormat/>
    <w:rsid w:val="00C40826"/>
    <w:pPr>
      <w:spacing w:after="0" w:line="240" w:lineRule="auto"/>
    </w:pPr>
  </w:style>
  <w:style w:type="paragraph" w:styleId="a5">
    <w:name w:val="Balloon Text"/>
    <w:basedOn w:val="a"/>
    <w:link w:val="a6"/>
    <w:uiPriority w:val="99"/>
    <w:semiHidden/>
    <w:unhideWhenUsed/>
    <w:rsid w:val="00CE2646"/>
    <w:rPr>
      <w:rFonts w:ascii="Segoe UI" w:hAnsi="Segoe UI" w:cs="Segoe UI"/>
      <w:sz w:val="18"/>
      <w:szCs w:val="18"/>
    </w:rPr>
  </w:style>
  <w:style w:type="character" w:customStyle="1" w:styleId="a6">
    <w:name w:val="Текст выноски Знак"/>
    <w:basedOn w:val="a0"/>
    <w:link w:val="a5"/>
    <w:uiPriority w:val="99"/>
    <w:semiHidden/>
    <w:rsid w:val="00CE2646"/>
    <w:rPr>
      <w:rFonts w:ascii="Segoe UI" w:eastAsia="Times New Roman" w:hAnsi="Segoe UI" w:cs="Segoe UI"/>
      <w:sz w:val="18"/>
      <w:szCs w:val="18"/>
      <w:lang w:eastAsia="ru-RU"/>
    </w:rPr>
  </w:style>
  <w:style w:type="paragraph" w:customStyle="1" w:styleId="ConsPlusNonformat">
    <w:name w:val="ConsPlusNonformat"/>
    <w:rsid w:val="00CE2646"/>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3E4A0-56E8-4E93-849D-0F22B3DF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1268</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Пальшина Ольга Владимировна</dc:creator>
  <cp:keywords/>
  <dc:description/>
  <cp:lastModifiedBy>Важенина Катерина Николаевна</cp:lastModifiedBy>
  <cp:revision>35</cp:revision>
  <cp:lastPrinted>2023-10-24T06:10:00Z</cp:lastPrinted>
  <dcterms:created xsi:type="dcterms:W3CDTF">2023-10-10T07:09:00Z</dcterms:created>
  <dcterms:modified xsi:type="dcterms:W3CDTF">2023-10-25T04:29:00Z</dcterms:modified>
</cp:coreProperties>
</file>